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04F39C8E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 xml:space="preserve">– Modalité </w:t>
      </w:r>
      <w:r w:rsidR="007F2F23">
        <w:rPr>
          <w:rFonts w:ascii="Tahoma" w:hAnsi="Tahoma" w:cs="Tahoma"/>
          <w:b/>
          <w:bCs/>
          <w:sz w:val="20"/>
          <w:szCs w:val="20"/>
        </w:rPr>
        <w:t>1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23763B60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A82AB6">
        <w:rPr>
          <w:rFonts w:ascii="Tahoma" w:hAnsi="Tahoma" w:cs="Tahoma"/>
          <w:sz w:val="20"/>
          <w:szCs w:val="20"/>
        </w:rPr>
        <w:t>15</w:t>
      </w:r>
      <w:r w:rsidR="007F2F23">
        <w:rPr>
          <w:rFonts w:ascii="Tahoma" w:hAnsi="Tahoma" w:cs="Tahoma"/>
          <w:sz w:val="20"/>
          <w:szCs w:val="20"/>
        </w:rPr>
        <w:t xml:space="preserve"> </w:t>
      </w:r>
      <w:r w:rsidR="00A82AB6">
        <w:rPr>
          <w:rFonts w:ascii="Tahoma" w:hAnsi="Tahoma" w:cs="Tahoma"/>
          <w:sz w:val="20"/>
          <w:szCs w:val="20"/>
        </w:rPr>
        <w:t>février</w:t>
      </w:r>
      <w:r w:rsidR="007F2F23">
        <w:rPr>
          <w:rFonts w:ascii="Tahoma" w:hAnsi="Tahoma" w:cs="Tahoma"/>
          <w:sz w:val="20"/>
          <w:szCs w:val="20"/>
        </w:rPr>
        <w:t xml:space="preserve"> </w:t>
      </w:r>
      <w:r w:rsidR="00DE3026">
        <w:rPr>
          <w:rFonts w:ascii="Tahoma" w:hAnsi="Tahoma" w:cs="Tahoma"/>
          <w:sz w:val="20"/>
          <w:szCs w:val="20"/>
        </w:rPr>
        <w:t xml:space="preserve">2023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392F3221" w14:textId="5D7E088B" w:rsidR="00DE3026" w:rsidRDefault="00482C62" w:rsidP="007B5FF1">
      <w:pPr>
        <w:ind w:left="2430"/>
        <w:jc w:val="both"/>
        <w:rPr>
          <w:rStyle w:val="Hyperlink"/>
          <w:rFonts w:ascii="Tahoma" w:hAnsi="Tahoma" w:cs="Tahoma"/>
          <w:sz w:val="20"/>
          <w:szCs w:val="20"/>
          <w:lang w:eastAsia="en-US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="00DE3026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hyperlink r:id="rId16" w:history="1">
        <w:r w:rsidR="00DE3026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bourses@cnrs.edu.lb</w:t>
        </w:r>
      </w:hyperlink>
      <w:r w:rsidR="00DE3026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r w:rsidR="00DE3026" w:rsidRPr="00DE3026">
        <w:rPr>
          <w:rStyle w:val="Hyperlink"/>
          <w:rFonts w:ascii="Tahoma" w:hAnsi="Tahoma" w:cs="Tahoma"/>
          <w:sz w:val="20"/>
          <w:szCs w:val="20"/>
          <w:lang w:eastAsia="en-US"/>
        </w:rPr>
        <w:t>mireille.el-rayess@auf.org</w:t>
      </w:r>
    </w:p>
    <w:p w14:paraId="1A73BD76" w14:textId="356A877E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4800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DA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C48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F78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79A3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90C2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4AB3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E8E4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D5F0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2466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E1DF909" w14:textId="77777777" w:rsid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36F6D7D" w14:textId="425A31B0" w:rsidR="000F6E87" w:rsidRPr="000F6E87" w:rsidRDefault="000F6E87" w:rsidP="000F6E87">
      <w:pPr>
        <w:rPr>
          <w:rFonts w:ascii="Tahoma" w:hAnsi="Tahoma" w:cs="Tahoma"/>
          <w:sz w:val="20"/>
          <w:szCs w:val="20"/>
        </w:rPr>
      </w:pPr>
      <w:r w:rsidRPr="000F6E87">
        <w:rPr>
          <w:rStyle w:val="Hyperlink"/>
          <w:rFonts w:ascii="Tahoma" w:eastAsia="Times New Roman" w:hAnsi="Tahoma" w:cs="Tahoma"/>
          <w:color w:val="auto"/>
          <w:sz w:val="20"/>
          <w:szCs w:val="20"/>
          <w:u w:val="none"/>
          <w:bdr w:val="none" w:sz="0" w:space="0" w:color="auto" w:frame="1"/>
          <w:lang w:eastAsia="fr-CA"/>
        </w:rPr>
        <w:t xml:space="preserve">Intitulé du projet  </w:t>
      </w:r>
      <w:r>
        <w:rPr>
          <w:rStyle w:val="Hyperlink"/>
          <w:rFonts w:ascii="Tahoma" w:eastAsia="Times New Roman" w:hAnsi="Tahoma" w:cs="Tahoma"/>
          <w:color w:val="auto"/>
          <w:sz w:val="20"/>
          <w:szCs w:val="20"/>
          <w:u w:val="none"/>
          <w:bdr w:val="none" w:sz="0" w:space="0" w:color="auto" w:frame="1"/>
          <w:lang w:eastAsia="fr-CA"/>
        </w:rPr>
        <w:t xml:space="preserve">                          --------------------------------------------------------------------------------</w:t>
      </w:r>
    </w:p>
    <w:p w14:paraId="1A49D083" w14:textId="77777777" w:rsidR="000F6E87" w:rsidRDefault="000F6E87" w:rsidP="00543715">
      <w:pPr>
        <w:rPr>
          <w:rFonts w:ascii="Tahoma" w:hAnsi="Tahoma" w:cs="Tahoma"/>
          <w:sz w:val="18"/>
          <w:szCs w:val="18"/>
        </w:rPr>
      </w:pPr>
    </w:p>
    <w:p w14:paraId="182F497A" w14:textId="77777777" w:rsidR="000F6E87" w:rsidRDefault="000F6E87" w:rsidP="00543715">
      <w:pPr>
        <w:rPr>
          <w:rFonts w:ascii="Tahoma" w:hAnsi="Tahoma" w:cs="Tahoma"/>
          <w:sz w:val="18"/>
          <w:szCs w:val="18"/>
        </w:rPr>
      </w:pPr>
    </w:p>
    <w:p w14:paraId="6215750D" w14:textId="1CD0FAB9" w:rsidR="00374E03" w:rsidRDefault="00374E03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7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31467460" w14:textId="76EB4CB5" w:rsidR="000F6E87" w:rsidRDefault="000F6E87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</w:p>
    <w:p w14:paraId="3BEAA0AF" w14:textId="332326D4" w:rsidR="000F6E87" w:rsidRDefault="000F6E87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</w:p>
    <w:p w14:paraId="3A809170" w14:textId="729A87F2" w:rsidR="00374E03" w:rsidRPr="00374E03" w:rsidRDefault="00823B4D" w:rsidP="00374E03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B9164B" wp14:editId="7240B78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219825" cy="352425"/>
                <wp:effectExtent l="9525" t="5715" r="9525" b="22860"/>
                <wp:wrapNone/>
                <wp:docPr id="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DD70" id="Rectangle 93" o:spid="_x0000_s1026" style="position:absolute;margin-left:-.45pt;margin-top:6pt;width:489.75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r4OSeeAAAAAHAQAADwAAAGRycy9kb3ducmV2LnhtbEyP&#10;T0/CQBDF7yZ8h82YeIOtGAvUbol/oonEBARj9LbtDm21O9t0Fyjf3vEEx5n38t7vpfPeNmKPna8d&#10;KbgeRSCQCmdqKhV8bJ6HUxA+aDK6cYQKjuhhng0uUp0Yd6B33K9DKTiEfKIVVCG0iZS+qNBqP3It&#10;Emtb11kd+OxKaTp94HDbyHEUxdLqmrih0i0+Vlj8rneWS76W+PK0+DyuHt5sG38XP/nrzUapq8v+&#10;/g5EwD6czPCPz+iQMVPudmS8aBQMZ2zk95gXsTybTGMQuYJ4cgsyS+U5f/YHAAD//wMAUEsBAi0A&#10;FAAGAAgAAAAhALaDOJL+AAAA4QEAABMAAAAAAAAAAAAAAAAAAAAAAFtDb250ZW50X1R5cGVzXS54&#10;bWxQSwECLQAUAAYACAAAACEAOP0h/9YAAACUAQAACwAAAAAAAAAAAAAAAAAvAQAAX3JlbHMvLnJl&#10;bHNQSwECLQAUAAYACAAAACEAqpP5Hl0CAADFBAAADgAAAAAAAAAAAAAAAAAuAgAAZHJzL2Uyb0Rv&#10;Yy54bWxQSwECLQAUAAYACAAAACEAr4OSeeAAAAAHAQAADwAAAAAAAAAAAAAAAAC3BAAAZHJzL2Rv&#10;d25yZXYueG1sUEsFBgAAAAAEAAQA8wAAAMQFAAAAAA==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49112FE3" w14:textId="77777777" w:rsidR="00C43B4A" w:rsidRPr="005D498C" w:rsidRDefault="00C43B4A" w:rsidP="00C43B4A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DU (DE LA) CHERCHEUR (SE) INVITE(E) </w:t>
      </w:r>
    </w:p>
    <w:p w14:paraId="3366FAD2" w14:textId="77777777" w:rsidR="00543715" w:rsidRDefault="00543715" w:rsidP="000D77A4">
      <w:pPr>
        <w:rPr>
          <w:rFonts w:ascii="Arial Sans" w:hAnsi="Arial Sans" w:cs="Arial"/>
          <w:sz w:val="20"/>
          <w:szCs w:val="20"/>
        </w:rPr>
      </w:pPr>
    </w:p>
    <w:p w14:paraId="10B11E96" w14:textId="77777777" w:rsidR="00C43B4A" w:rsidRPr="003F1838" w:rsidRDefault="00C43B4A" w:rsidP="00C43B4A">
      <w:pPr>
        <w:rPr>
          <w:rFonts w:ascii="Tahoma" w:hAnsi="Tahoma" w:cs="Tahoma"/>
          <w:sz w:val="20"/>
          <w:szCs w:val="20"/>
        </w:rPr>
      </w:pPr>
    </w:p>
    <w:p w14:paraId="75EF213A" w14:textId="77777777" w:rsidR="00C43B4A" w:rsidRPr="00543715" w:rsidRDefault="00C43B4A" w:rsidP="00C43B4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543715">
        <w:rPr>
          <w:rFonts w:ascii="Tahoma" w:hAnsi="Tahoma" w:cs="Tahoma"/>
          <w:b/>
          <w:bCs/>
        </w:rPr>
        <w:t xml:space="preserve"> – Chercheur</w:t>
      </w:r>
      <w:r>
        <w:rPr>
          <w:rFonts w:ascii="Tahoma" w:hAnsi="Tahoma" w:cs="Tahoma"/>
          <w:b/>
          <w:bCs/>
        </w:rPr>
        <w:t xml:space="preserve"> ou chercheuse invité (e)</w:t>
      </w:r>
      <w:r w:rsidRPr="00543715">
        <w:rPr>
          <w:rFonts w:ascii="Tahoma" w:hAnsi="Tahoma" w:cs="Tahoma"/>
          <w:b/>
          <w:bCs/>
        </w:rPr>
        <w:t xml:space="preserve"> </w:t>
      </w:r>
    </w:p>
    <w:p w14:paraId="71DAABDF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6D008950" w14:textId="3B6CA2DE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937C6" wp14:editId="33FAE695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0795" r="9525" b="8255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9136" id="AutoShape 94" o:spid="_x0000_s1026" type="#_x0000_t32" style="position:absolute;margin-left:196.05pt;margin-top:10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48A0B347" w14:textId="77777777" w:rsidR="00C43B4A" w:rsidRPr="00543715" w:rsidRDefault="00C43B4A" w:rsidP="00C43B4A">
      <w:pPr>
        <w:jc w:val="center"/>
        <w:rPr>
          <w:rFonts w:ascii="Tahoma" w:hAnsi="Tahoma" w:cs="Tahoma"/>
          <w:sz w:val="20"/>
          <w:szCs w:val="20"/>
        </w:rPr>
      </w:pPr>
    </w:p>
    <w:p w14:paraId="580A9650" w14:textId="6C21AA89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DA2CA" wp14:editId="0A6552AF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6350" r="9525" b="1270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721F" id="AutoShape 98" o:spid="_x0000_s1026" type="#_x0000_t32" style="position:absolute;margin-left:196.8pt;margin-top:10pt;width:2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Établissement de rattachement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29356E01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01C9E845" w14:textId="018CB8A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5ADC99" wp14:editId="5466A9CB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DAD0" id="AutoShape 99" o:spid="_x0000_s1026" type="#_x0000_t32" style="position:absolute;margin-left:196.8pt;margin-top:10pt;width:29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>
        <w:rPr>
          <w:rFonts w:ascii="Tahoma" w:hAnsi="Tahoma" w:cs="Tahoma"/>
          <w:sz w:val="20"/>
          <w:szCs w:val="20"/>
        </w:rPr>
        <w:t>Faculté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39E0529E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6DCE500A" w14:textId="77307FA6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C2C8" wp14:editId="1D739BE6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9525" r="9525" b="95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B07F" id="AutoShape 95" o:spid="_x0000_s1026" type="#_x0000_t32" style="position:absolute;margin-left:196.8pt;margin-top:10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1EE17BE8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4B5B38E4" w14:textId="268447C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64D66" wp14:editId="3C9B226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A26B" id="AutoShape 96" o:spid="_x0000_s1026" type="#_x0000_t32" style="position:absolute;margin-left:195.3pt;margin-top:10.75pt;width:29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05A252DB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F514EBC" w14:textId="28DC6687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C3F443" wp14:editId="3CDA96EA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4811" id="AutoShape 97" o:spid="_x0000_s1026" type="#_x0000_t32" style="position:absolute;margin-left:197.55pt;margin-top:11.75pt;width:29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7FA29860" w14:textId="3D4C050B" w:rsidR="00B45084" w:rsidRDefault="00B45084" w:rsidP="00C43B4A">
      <w:pPr>
        <w:rPr>
          <w:rFonts w:ascii="Tahoma" w:hAnsi="Tahoma" w:cs="Tahoma"/>
          <w:sz w:val="20"/>
          <w:szCs w:val="20"/>
        </w:rPr>
      </w:pPr>
    </w:p>
    <w:p w14:paraId="5EBCC86D" w14:textId="0817F591" w:rsidR="00687FD5" w:rsidRDefault="00687FD5">
      <w:pPr>
        <w:widowControl/>
        <w:suppressAutoHyphens w:val="0"/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br w:type="page"/>
      </w:r>
    </w:p>
    <w:p w14:paraId="1A345DD9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9BB4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6EFBD8E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>missionnaire</w:t>
      </w:r>
    </w:p>
    <w:p w14:paraId="4EBDB75E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5F305EB3" w14:textId="77777777" w:rsidR="00661343" w:rsidRDefault="00661343">
      <w:pPr>
        <w:rPr>
          <w:rFonts w:ascii="Arial Sans" w:hAnsi="Arial Sans" w:cs="Arial"/>
          <w:sz w:val="20"/>
          <w:szCs w:val="20"/>
        </w:rPr>
      </w:pPr>
    </w:p>
    <w:p w14:paraId="4E9F10C0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4319684D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18CB2F61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088938A8" w14:textId="77777777" w:rsidR="00687FD5" w:rsidRPr="005D498C" w:rsidRDefault="00687FD5">
      <w:pPr>
        <w:rPr>
          <w:rFonts w:ascii="Arial Sans" w:hAnsi="Arial Sans" w:cs="Arial"/>
          <w:sz w:val="20"/>
          <w:szCs w:val="20"/>
        </w:rPr>
      </w:pPr>
    </w:p>
    <w:p w14:paraId="707C8072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4CFF41C4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 xml:space="preserve">d’origine du missionnaire </w:t>
      </w:r>
    </w:p>
    <w:p w14:paraId="778AD4EA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2417179C" w14:textId="77777777" w:rsidR="00661343" w:rsidRDefault="00661343">
      <w:pPr>
        <w:rPr>
          <w:rFonts w:ascii="Arial Sans" w:hAnsi="Arial Sans" w:cs="Arial"/>
          <w:sz w:val="20"/>
          <w:szCs w:val="20"/>
        </w:rPr>
      </w:pPr>
    </w:p>
    <w:p w14:paraId="6279966A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3767FCDA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024C02E2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4BBB9576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1A0C09B3" w14:textId="77777777" w:rsidR="00687FD5" w:rsidRPr="005D498C" w:rsidRDefault="00687FD5">
      <w:pPr>
        <w:rPr>
          <w:rFonts w:ascii="Arial Sans" w:hAnsi="Arial Sans" w:cs="Arial"/>
          <w:sz w:val="20"/>
          <w:szCs w:val="20"/>
        </w:rPr>
      </w:pPr>
    </w:p>
    <w:p w14:paraId="24F1863A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AECD194" w14:textId="0696F308" w:rsidR="00166B26" w:rsidRPr="005D498C" w:rsidRDefault="00823B4D" w:rsidP="00296E70">
      <w:pPr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B213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A72198">
        <w:rPr>
          <w:rFonts w:ascii="Arial Sans" w:hAnsi="Arial Sans" w:cs="Arial"/>
          <w:b/>
          <w:bCs/>
          <w:color w:val="000000"/>
        </w:rPr>
        <w:t xml:space="preserve"> </w: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6278B15F" w14:textId="77777777" w:rsidR="00166B26" w:rsidRDefault="00166B26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4B3983DF" w14:textId="77777777" w:rsidR="00C325DA" w:rsidRPr="005D498C" w:rsidRDefault="00C325DA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Attestation de rattachement à l’établissement d’origine justifiant le statut du missionnaire ; </w:t>
      </w:r>
    </w:p>
    <w:p w14:paraId="7884CD3D" w14:textId="36153EAA" w:rsidR="00166B26" w:rsidRDefault="00166B26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du 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missionnaire </w:t>
      </w:r>
    </w:p>
    <w:p w14:paraId="5678746F" w14:textId="38CE0500" w:rsidR="00166B26" w:rsidRPr="00A72198" w:rsidRDefault="00166B26" w:rsidP="00053F82">
      <w:pPr>
        <w:pStyle w:val="paragraph"/>
        <w:spacing w:before="0" w:beforeAutospacing="0" w:after="0" w:afterAutospacing="0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</w:p>
    <w:sectPr w:rsidR="00166B26" w:rsidRPr="00A72198" w:rsidSect="00296E70">
      <w:footerReference w:type="default" r:id="rId18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D03" w14:textId="77777777" w:rsidR="002630F1" w:rsidRDefault="002630F1">
      <w:r>
        <w:separator/>
      </w:r>
    </w:p>
  </w:endnote>
  <w:endnote w:type="continuationSeparator" w:id="0">
    <w:p w14:paraId="4805930C" w14:textId="77777777" w:rsidR="002630F1" w:rsidRDefault="0026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44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132BE" w14:textId="74C56055" w:rsidR="00E767A8" w:rsidRDefault="00E76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52B1" w14:textId="4BD16FF7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3CD8" w14:textId="77777777" w:rsidR="002630F1" w:rsidRDefault="002630F1">
      <w:r>
        <w:separator/>
      </w:r>
    </w:p>
  </w:footnote>
  <w:footnote w:type="continuationSeparator" w:id="0">
    <w:p w14:paraId="632FCFB2" w14:textId="77777777" w:rsidR="002630F1" w:rsidRDefault="0026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53F82"/>
    <w:rsid w:val="000B3C77"/>
    <w:rsid w:val="000D77A4"/>
    <w:rsid w:val="000E4806"/>
    <w:rsid w:val="000F2F81"/>
    <w:rsid w:val="000F6E87"/>
    <w:rsid w:val="00105585"/>
    <w:rsid w:val="001133EF"/>
    <w:rsid w:val="0012329A"/>
    <w:rsid w:val="00147CEE"/>
    <w:rsid w:val="0015748B"/>
    <w:rsid w:val="00166B26"/>
    <w:rsid w:val="001A113A"/>
    <w:rsid w:val="001E6865"/>
    <w:rsid w:val="001F1D0C"/>
    <w:rsid w:val="001F21ED"/>
    <w:rsid w:val="001F2340"/>
    <w:rsid w:val="001F5D64"/>
    <w:rsid w:val="002138E7"/>
    <w:rsid w:val="002365BB"/>
    <w:rsid w:val="002630F1"/>
    <w:rsid w:val="0026422A"/>
    <w:rsid w:val="00271558"/>
    <w:rsid w:val="0028132D"/>
    <w:rsid w:val="00296E70"/>
    <w:rsid w:val="002C779D"/>
    <w:rsid w:val="002D67FD"/>
    <w:rsid w:val="0030201C"/>
    <w:rsid w:val="00311FB9"/>
    <w:rsid w:val="003217BB"/>
    <w:rsid w:val="00331F03"/>
    <w:rsid w:val="00374E03"/>
    <w:rsid w:val="00396831"/>
    <w:rsid w:val="003A7E57"/>
    <w:rsid w:val="003B277D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2CAD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1343"/>
    <w:rsid w:val="00687FD5"/>
    <w:rsid w:val="006D7877"/>
    <w:rsid w:val="006E34DA"/>
    <w:rsid w:val="007050A7"/>
    <w:rsid w:val="00774081"/>
    <w:rsid w:val="00777B42"/>
    <w:rsid w:val="007B5FF1"/>
    <w:rsid w:val="007C3A8D"/>
    <w:rsid w:val="007E065C"/>
    <w:rsid w:val="007E07C0"/>
    <w:rsid w:val="007E1D94"/>
    <w:rsid w:val="007E2919"/>
    <w:rsid w:val="007F1475"/>
    <w:rsid w:val="007F2F23"/>
    <w:rsid w:val="00816EC9"/>
    <w:rsid w:val="00820634"/>
    <w:rsid w:val="00823B4D"/>
    <w:rsid w:val="0084279C"/>
    <w:rsid w:val="00876839"/>
    <w:rsid w:val="0088539D"/>
    <w:rsid w:val="008960AD"/>
    <w:rsid w:val="008A6B92"/>
    <w:rsid w:val="008F1176"/>
    <w:rsid w:val="00920FA8"/>
    <w:rsid w:val="009470BC"/>
    <w:rsid w:val="00982766"/>
    <w:rsid w:val="00983863"/>
    <w:rsid w:val="00996B10"/>
    <w:rsid w:val="009D07AA"/>
    <w:rsid w:val="009E5FF4"/>
    <w:rsid w:val="00A00131"/>
    <w:rsid w:val="00A034BA"/>
    <w:rsid w:val="00A043AF"/>
    <w:rsid w:val="00A173AA"/>
    <w:rsid w:val="00A30BB9"/>
    <w:rsid w:val="00A32968"/>
    <w:rsid w:val="00A32E23"/>
    <w:rsid w:val="00A35644"/>
    <w:rsid w:val="00A36B48"/>
    <w:rsid w:val="00A373DA"/>
    <w:rsid w:val="00A55B9D"/>
    <w:rsid w:val="00A64989"/>
    <w:rsid w:val="00A72198"/>
    <w:rsid w:val="00A82AB6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D3A4B"/>
    <w:rsid w:val="00BE2A8C"/>
    <w:rsid w:val="00BE6E44"/>
    <w:rsid w:val="00C07DB2"/>
    <w:rsid w:val="00C10EFA"/>
    <w:rsid w:val="00C15DBA"/>
    <w:rsid w:val="00C23A25"/>
    <w:rsid w:val="00C30E7B"/>
    <w:rsid w:val="00C325DA"/>
    <w:rsid w:val="00C3337A"/>
    <w:rsid w:val="00C43B4A"/>
    <w:rsid w:val="00C6582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E3026"/>
    <w:rsid w:val="00DF2551"/>
    <w:rsid w:val="00DF39F5"/>
    <w:rsid w:val="00E1311E"/>
    <w:rsid w:val="00E317C7"/>
    <w:rsid w:val="00E6107B"/>
    <w:rsid w:val="00E767A8"/>
    <w:rsid w:val="00E87790"/>
    <w:rsid w:val="00E96D39"/>
    <w:rsid w:val="00EC0BD6"/>
    <w:rsid w:val="00EC30BF"/>
    <w:rsid w:val="00EE2CB0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3026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E302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767A8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frq.gouv.qc.ca/regles-generales-commun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urses@cnrs.edu.l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6D45-92E7-4773-BB8E-DBFE718D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5</cp:revision>
  <cp:lastPrinted>1899-12-31T22:00:00Z</cp:lastPrinted>
  <dcterms:created xsi:type="dcterms:W3CDTF">2022-11-02T09:40:00Z</dcterms:created>
  <dcterms:modified xsi:type="dcterms:W3CDTF">2022-11-02T10:11:00Z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